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882" w:rsidRPr="00421882" w:rsidRDefault="00421882" w:rsidP="00421882">
      <w:pPr>
        <w:spacing w:line="360" w:lineRule="auto"/>
        <w:jc w:val="center"/>
        <w:rPr>
          <w:rFonts w:asciiTheme="majorEastAsia" w:eastAsiaTheme="majorEastAsia" w:hAnsiTheme="majorEastAsia" w:hint="eastAsia"/>
          <w:b/>
          <w:sz w:val="24"/>
        </w:rPr>
      </w:pPr>
      <w:r w:rsidRPr="00421882">
        <w:rPr>
          <w:rFonts w:asciiTheme="majorEastAsia" w:eastAsiaTheme="majorEastAsia" w:hAnsiTheme="majorEastAsia" w:hint="eastAsia"/>
          <w:b/>
          <w:sz w:val="24"/>
        </w:rPr>
        <w:t>《</w:t>
      </w:r>
      <w:r w:rsidRPr="00421882">
        <w:rPr>
          <w:rFonts w:asciiTheme="majorEastAsia" w:eastAsiaTheme="majorEastAsia" w:hAnsiTheme="majorEastAsia" w:hint="eastAsia"/>
          <w:b/>
          <w:sz w:val="24"/>
        </w:rPr>
        <w:t>邮票的张数</w:t>
      </w:r>
      <w:r w:rsidRPr="00421882">
        <w:rPr>
          <w:rFonts w:asciiTheme="majorEastAsia" w:eastAsiaTheme="majorEastAsia" w:hAnsiTheme="majorEastAsia" w:hint="eastAsia"/>
          <w:b/>
          <w:sz w:val="24"/>
        </w:rPr>
        <w:t>》</w:t>
      </w:r>
      <w:r w:rsidR="001D4792" w:rsidRPr="00421882">
        <w:rPr>
          <w:rFonts w:asciiTheme="majorEastAsia" w:eastAsiaTheme="majorEastAsia" w:hAnsiTheme="majorEastAsia" w:hint="eastAsia"/>
          <w:b/>
          <w:sz w:val="24"/>
        </w:rPr>
        <w:t>说课稿</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今天我说课的题目是《邮票的张数》，我将从教材分析、学情分析、教法、学法的选择、教学流程建构、板书的设计等几个环节完成我的说课：</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教材分析</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（一）</w:t>
      </w:r>
      <w:proofErr w:type="gramStart"/>
      <w:r w:rsidRPr="001D4792">
        <w:rPr>
          <w:rFonts w:asciiTheme="majorEastAsia" w:eastAsiaTheme="majorEastAsia" w:hAnsiTheme="majorEastAsia" w:hint="eastAsia"/>
          <w:sz w:val="24"/>
        </w:rPr>
        <w:t>说教学</w:t>
      </w:r>
      <w:proofErr w:type="gramEnd"/>
      <w:r w:rsidRPr="001D4792">
        <w:rPr>
          <w:rFonts w:asciiTheme="majorEastAsia" w:eastAsiaTheme="majorEastAsia" w:hAnsiTheme="majorEastAsia" w:hint="eastAsia"/>
          <w:sz w:val="24"/>
        </w:rPr>
        <w:t>地位与作用</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 xml:space="preserve">《邮票的张数》是北师大版小学数学五年级下册第七单元用方程解决问题的第一课时，本课是学生学习了等式的性质，会解形如3x＋2=5这样的简单方程的基础上进行学习的，是以后学习(运用方程解决简单的百分数问题)的基础和前提，因此本课内容在小学数学中起到承上启下的作用。 </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（二）</w:t>
      </w:r>
      <w:proofErr w:type="gramStart"/>
      <w:r w:rsidRPr="001D4792">
        <w:rPr>
          <w:rFonts w:asciiTheme="majorEastAsia" w:eastAsiaTheme="majorEastAsia" w:hAnsiTheme="majorEastAsia" w:hint="eastAsia"/>
          <w:sz w:val="24"/>
        </w:rPr>
        <w:t>说教学</w:t>
      </w:r>
      <w:proofErr w:type="gramEnd"/>
      <w:r w:rsidRPr="001D4792">
        <w:rPr>
          <w:rFonts w:asciiTheme="majorEastAsia" w:eastAsiaTheme="majorEastAsia" w:hAnsiTheme="majorEastAsia" w:hint="eastAsia"/>
          <w:sz w:val="24"/>
        </w:rPr>
        <w:t>目标</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根据《课标》要求，基于上述教材分析，考虑到学生已有的认知结构和心理特征，立足于每一位学生的全面发展，我确立如下三维教学目标：</w:t>
      </w:r>
    </w:p>
    <w:p w:rsidR="001D4792" w:rsidRPr="001D4792" w:rsidRDefault="001D4792" w:rsidP="00421882">
      <w:pPr>
        <w:spacing w:line="360" w:lineRule="auto"/>
        <w:ind w:firstLineChars="200" w:firstLine="480"/>
        <w:rPr>
          <w:rFonts w:asciiTheme="majorEastAsia" w:eastAsiaTheme="majorEastAsia" w:hAnsiTheme="majorEastAsia"/>
          <w:sz w:val="24"/>
        </w:rPr>
      </w:pPr>
      <w:r w:rsidRPr="001D4792">
        <w:rPr>
          <w:rFonts w:asciiTheme="majorEastAsia" w:eastAsiaTheme="majorEastAsia" w:hAnsiTheme="majorEastAsia" w:hint="eastAsia"/>
          <w:sz w:val="24"/>
        </w:rPr>
        <w:t>1、知识与技能：会分析简单实际问题中的数量的相等关系，会用方程解决简单的实际问题。</w:t>
      </w:r>
    </w:p>
    <w:p w:rsidR="001D4792" w:rsidRPr="001D4792" w:rsidRDefault="001D4792" w:rsidP="001D4792">
      <w:pPr>
        <w:spacing w:line="360" w:lineRule="auto"/>
        <w:rPr>
          <w:rFonts w:asciiTheme="majorEastAsia" w:eastAsiaTheme="majorEastAsia" w:hAnsiTheme="majorEastAsia"/>
          <w:sz w:val="24"/>
        </w:rPr>
      </w:pPr>
      <w:r w:rsidRPr="001D4792">
        <w:rPr>
          <w:rFonts w:asciiTheme="majorEastAsia" w:eastAsiaTheme="majorEastAsia" w:hAnsiTheme="majorEastAsia" w:hint="eastAsia"/>
          <w:sz w:val="24"/>
        </w:rPr>
        <w:t xml:space="preserve">  </w:t>
      </w:r>
      <w:r w:rsidR="00421882">
        <w:rPr>
          <w:rFonts w:asciiTheme="majorEastAsia" w:eastAsiaTheme="majorEastAsia" w:hAnsiTheme="majorEastAsia" w:hint="eastAsia"/>
          <w:sz w:val="24"/>
        </w:rPr>
        <w:t xml:space="preserve">  </w:t>
      </w:r>
      <w:r w:rsidRPr="001D4792">
        <w:rPr>
          <w:rFonts w:asciiTheme="majorEastAsia" w:eastAsiaTheme="majorEastAsia" w:hAnsiTheme="majorEastAsia" w:hint="eastAsia"/>
          <w:sz w:val="24"/>
        </w:rPr>
        <w:t>2、过程与方法：在具体的情境中学会解形如ax±x=b这样的方程，从而进一步理解方程的意义。</w:t>
      </w:r>
    </w:p>
    <w:p w:rsidR="00421882" w:rsidRDefault="001D4792" w:rsidP="00421882">
      <w:pPr>
        <w:spacing w:line="360" w:lineRule="auto"/>
        <w:ind w:firstLine="480"/>
        <w:rPr>
          <w:rFonts w:asciiTheme="majorEastAsia" w:eastAsiaTheme="majorEastAsia" w:hAnsiTheme="majorEastAsia" w:hint="eastAsia"/>
          <w:sz w:val="24"/>
        </w:rPr>
      </w:pPr>
      <w:r w:rsidRPr="001D4792">
        <w:rPr>
          <w:rFonts w:asciiTheme="majorEastAsia" w:eastAsiaTheme="majorEastAsia" w:hAnsiTheme="majorEastAsia"/>
          <w:sz w:val="24"/>
        </w:rPr>
        <w:t>3</w:t>
      </w:r>
      <w:r w:rsidRPr="001D4792">
        <w:rPr>
          <w:rFonts w:asciiTheme="majorEastAsia" w:eastAsiaTheme="majorEastAsia" w:hAnsiTheme="majorEastAsia" w:hint="eastAsia"/>
          <w:sz w:val="24"/>
        </w:rPr>
        <w:t>、情感态度价值观：感受统计图在生活中的作用，体会数学与生活的密切联系。</w:t>
      </w:r>
    </w:p>
    <w:p w:rsidR="00421882" w:rsidRDefault="001D4792" w:rsidP="00421882">
      <w:pPr>
        <w:spacing w:line="360" w:lineRule="auto"/>
        <w:ind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（三）教学重、难点</w:t>
      </w:r>
    </w:p>
    <w:p w:rsidR="00421882" w:rsidRDefault="001D4792" w:rsidP="00421882">
      <w:pPr>
        <w:spacing w:line="360" w:lineRule="auto"/>
        <w:ind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基于以上认识，根据教学内容的特点和学生的认知规律，我将本节课的教学重点确定为会解形如ax±x=b这样的方程，而找出实际问题中的等量关系是本课的难点。</w:t>
      </w:r>
    </w:p>
    <w:p w:rsidR="00421882" w:rsidRDefault="001D4792" w:rsidP="00421882">
      <w:pPr>
        <w:spacing w:line="360" w:lineRule="auto"/>
        <w:ind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二、说学情</w:t>
      </w:r>
    </w:p>
    <w:p w:rsidR="001D4792" w:rsidRPr="001D4792" w:rsidRDefault="001D4792" w:rsidP="00421882">
      <w:pPr>
        <w:spacing w:line="360" w:lineRule="auto"/>
        <w:ind w:firstLine="480"/>
        <w:rPr>
          <w:rFonts w:asciiTheme="majorEastAsia" w:eastAsiaTheme="majorEastAsia" w:hAnsiTheme="majorEastAsia"/>
          <w:sz w:val="24"/>
        </w:rPr>
      </w:pPr>
      <w:r w:rsidRPr="001D4792">
        <w:rPr>
          <w:rFonts w:asciiTheme="majorEastAsia" w:eastAsiaTheme="majorEastAsia" w:hAnsiTheme="majorEastAsia" w:hint="eastAsia"/>
          <w:sz w:val="24"/>
        </w:rPr>
        <w:t xml:space="preserve">五年级学生的观察能力、归纳概括能力已逐步形成，他们在探索新知识的过程中，主动性已比较强了。同时他们具备了一定的探究能力和小组合作意识，但在问题解决中他们的抽象思维能力的发展水平还不高。  学生在学习本节课之前会解形如ax±x=b这样的方程，这些都是学习本课内容的基础。  </w:t>
      </w:r>
    </w:p>
    <w:p w:rsidR="001D4792" w:rsidRPr="001D4792" w:rsidRDefault="001D4792" w:rsidP="00421882">
      <w:pPr>
        <w:spacing w:line="360" w:lineRule="auto"/>
        <w:ind w:firstLineChars="200" w:firstLine="480"/>
        <w:rPr>
          <w:rFonts w:asciiTheme="majorEastAsia" w:eastAsiaTheme="majorEastAsia" w:hAnsiTheme="majorEastAsia"/>
          <w:sz w:val="24"/>
        </w:rPr>
      </w:pPr>
      <w:r w:rsidRPr="001D4792">
        <w:rPr>
          <w:rFonts w:asciiTheme="majorEastAsia" w:eastAsiaTheme="majorEastAsia" w:hAnsiTheme="majorEastAsia" w:hint="eastAsia"/>
          <w:sz w:val="24"/>
        </w:rPr>
        <w:t xml:space="preserve">三、说教法、学法 </w:t>
      </w:r>
    </w:p>
    <w:p w:rsidR="00421882" w:rsidRDefault="001D4792" w:rsidP="00421882">
      <w:pPr>
        <w:spacing w:line="360" w:lineRule="auto"/>
        <w:ind w:firstLine="480"/>
        <w:rPr>
          <w:rFonts w:asciiTheme="majorEastAsia" w:eastAsiaTheme="majorEastAsia" w:hAnsiTheme="majorEastAsia" w:hint="eastAsia"/>
          <w:sz w:val="24"/>
        </w:rPr>
      </w:pPr>
      <w:proofErr w:type="gramStart"/>
      <w:r w:rsidRPr="001D4792">
        <w:rPr>
          <w:rFonts w:asciiTheme="majorEastAsia" w:eastAsiaTheme="majorEastAsia" w:hAnsiTheme="majorEastAsia" w:hint="eastAsia"/>
          <w:sz w:val="24"/>
        </w:rPr>
        <w:t>说教学</w:t>
      </w:r>
      <w:proofErr w:type="gramEnd"/>
      <w:r w:rsidRPr="001D4792">
        <w:rPr>
          <w:rFonts w:asciiTheme="majorEastAsia" w:eastAsiaTheme="majorEastAsia" w:hAnsiTheme="majorEastAsia" w:hint="eastAsia"/>
          <w:sz w:val="24"/>
        </w:rPr>
        <w:t>方法：从学生已有的知识水平和认识规律出发，为了更好的突出本课</w:t>
      </w:r>
      <w:r w:rsidRPr="001D4792">
        <w:rPr>
          <w:rFonts w:asciiTheme="majorEastAsia" w:eastAsiaTheme="majorEastAsia" w:hAnsiTheme="majorEastAsia" w:hint="eastAsia"/>
          <w:sz w:val="24"/>
        </w:rPr>
        <w:lastRenderedPageBreak/>
        <w:t>的教学重点，化解难点，我采用了以下教学方法：</w:t>
      </w:r>
    </w:p>
    <w:p w:rsidR="00421882" w:rsidRDefault="001D4792" w:rsidP="00421882">
      <w:pPr>
        <w:spacing w:line="360" w:lineRule="auto"/>
        <w:ind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（1）直观演示，操作发现（或观察比较）：教师利用多媒体的演示，引导学生观察比较，再让学生动手操作讨论，使学生在丰富感性认识的基础上探索新知，理解新知，应用新知，从而巩固和深化新知。</w:t>
      </w:r>
    </w:p>
    <w:p w:rsidR="00421882" w:rsidRDefault="001D4792" w:rsidP="00421882">
      <w:pPr>
        <w:spacing w:line="360" w:lineRule="auto"/>
        <w:ind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（2）巧设疑问，体现两“主”：教师通过设</w:t>
      </w:r>
      <w:proofErr w:type="gramStart"/>
      <w:r w:rsidRPr="001D4792">
        <w:rPr>
          <w:rFonts w:asciiTheme="majorEastAsia" w:eastAsiaTheme="majorEastAsia" w:hAnsiTheme="majorEastAsia" w:hint="eastAsia"/>
          <w:sz w:val="24"/>
        </w:rPr>
        <w:t>疑</w:t>
      </w:r>
      <w:proofErr w:type="gramEnd"/>
      <w:r w:rsidRPr="001D4792">
        <w:rPr>
          <w:rFonts w:asciiTheme="majorEastAsia" w:eastAsiaTheme="majorEastAsia" w:hAnsiTheme="majorEastAsia" w:hint="eastAsia"/>
          <w:sz w:val="24"/>
        </w:rPr>
        <w:t xml:space="preserve">，指明学习方向，营造探究新知的氛围，有目的，有 计划，有层次地启迪学生的思维，让学生成为学习的主人，使学生在观察、比较、讨论、研究等活动中参与教学全过程，从而达到掌握新知和发展能力的目的。 </w:t>
      </w:r>
    </w:p>
    <w:p w:rsidR="00421882" w:rsidRDefault="001D4792" w:rsidP="00421882">
      <w:pPr>
        <w:spacing w:line="360" w:lineRule="auto"/>
        <w:ind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 xml:space="preserve">（3）运用迁移，深化提高：运用知识的迁移规律，培养学生利用旧知识学习新知识的能力，从而使学生主动学习、掌握知识、形成技能。 </w:t>
      </w:r>
    </w:p>
    <w:p w:rsidR="001D4792" w:rsidRPr="001D4792" w:rsidRDefault="001D4792" w:rsidP="00421882">
      <w:pPr>
        <w:spacing w:line="360" w:lineRule="auto"/>
        <w:ind w:firstLine="480"/>
        <w:rPr>
          <w:rFonts w:asciiTheme="majorEastAsia" w:eastAsiaTheme="majorEastAsia" w:hAnsiTheme="majorEastAsia"/>
          <w:sz w:val="24"/>
        </w:rPr>
      </w:pPr>
      <w:r w:rsidRPr="001D4792">
        <w:rPr>
          <w:rFonts w:asciiTheme="majorEastAsia" w:eastAsiaTheme="majorEastAsia" w:hAnsiTheme="majorEastAsia" w:hint="eastAsia"/>
          <w:sz w:val="24"/>
        </w:rPr>
        <w:t>说学法：通过本课的学习，使学生学会观察、比较、归纳、概括出列方程的主要步骤。让学生主动探索、主动交流、主动提问。</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四、</w:t>
      </w:r>
      <w:proofErr w:type="gramStart"/>
      <w:r w:rsidRPr="001D4792">
        <w:rPr>
          <w:rFonts w:asciiTheme="majorEastAsia" w:eastAsiaTheme="majorEastAsia" w:hAnsiTheme="majorEastAsia" w:hint="eastAsia"/>
          <w:sz w:val="24"/>
        </w:rPr>
        <w:t>说教学</w:t>
      </w:r>
      <w:proofErr w:type="gramEnd"/>
      <w:r w:rsidRPr="001D4792">
        <w:rPr>
          <w:rFonts w:asciiTheme="majorEastAsia" w:eastAsiaTheme="majorEastAsia" w:hAnsiTheme="majorEastAsia" w:hint="eastAsia"/>
          <w:sz w:val="24"/>
        </w:rPr>
        <w:t xml:space="preserve">过程 </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 xml:space="preserve">为了完成本课的教学目标，体现学习的有效性，突出《邮票的张数》这个内容的知识特点，我设计了以下几个教学环节。 </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（一）创设情景、引入新课</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我激情导入：同学们。你喜欢集邮吗？看这姐弟俩也在集邮，（课件出示情境图），看图，你能发现什么数学信息呢？这姐弟</w:t>
      </w:r>
      <w:proofErr w:type="gramStart"/>
      <w:r w:rsidRPr="001D4792">
        <w:rPr>
          <w:rFonts w:asciiTheme="majorEastAsia" w:eastAsiaTheme="majorEastAsia" w:hAnsiTheme="majorEastAsia" w:hint="eastAsia"/>
          <w:sz w:val="24"/>
        </w:rPr>
        <w:t>俩遇到</w:t>
      </w:r>
      <w:proofErr w:type="gramEnd"/>
      <w:r w:rsidRPr="001D4792">
        <w:rPr>
          <w:rFonts w:asciiTheme="majorEastAsia" w:eastAsiaTheme="majorEastAsia" w:hAnsiTheme="majorEastAsia" w:hint="eastAsia"/>
          <w:sz w:val="24"/>
        </w:rPr>
        <w:t>了数学问题？你觉得是什么数学问题呢？你能帮助他俩解决吗？</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【设计意图：创设这样一个帮助淘气解决问题的情境，既引出了新课，也调动了学生学习的积极性。】</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（二）自主探究，合作交流</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1、姐姐和弟弟各有多少张邮票，尝试用方程解决</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（1）指名完整的描述问题。</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（2）怎样解决这个问题呢？组织学生交流自己的想法。在交流中，教师要关注学生不同的分析问题的思路。</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（3）提出找一找题目中等量关系的学习要求</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2、找出题中的等量关系，并进行表示</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对于</w:t>
      </w:r>
      <w:proofErr w:type="gramStart"/>
      <w:r w:rsidRPr="001D4792">
        <w:rPr>
          <w:rFonts w:asciiTheme="majorEastAsia" w:eastAsiaTheme="majorEastAsia" w:hAnsiTheme="majorEastAsia" w:hint="eastAsia"/>
          <w:sz w:val="24"/>
        </w:rPr>
        <w:t>找实际</w:t>
      </w:r>
      <w:proofErr w:type="gramEnd"/>
      <w:r w:rsidRPr="001D4792">
        <w:rPr>
          <w:rFonts w:asciiTheme="majorEastAsia" w:eastAsiaTheme="majorEastAsia" w:hAnsiTheme="majorEastAsia" w:hint="eastAsia"/>
          <w:sz w:val="24"/>
        </w:rPr>
        <w:t>问题中数量的等量关系，学生已经积累了不少的经验，所以我让</w:t>
      </w:r>
      <w:r w:rsidRPr="001D4792">
        <w:rPr>
          <w:rFonts w:asciiTheme="majorEastAsia" w:eastAsiaTheme="majorEastAsia" w:hAnsiTheme="majorEastAsia" w:hint="eastAsia"/>
          <w:sz w:val="24"/>
        </w:rPr>
        <w:lastRenderedPageBreak/>
        <w:t>学生先独立思考，独立完成，然后进行全班交流。让学生明白需要根据两个信息“姐姐邮票张数是弟弟的3倍”和“我和姐姐一共有180张邮票” 来分析等量关系，从而找出“姐姐的张数+弟弟的张数=180”。</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3、列方程解决问题</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学生自己尝试列出方程x+3x=180，并与同桌交流自己的想法。再让学生尝试自己解方程，最后教师进行解方程的指导</w:t>
      </w:r>
      <w:r w:rsidR="00421882">
        <w:rPr>
          <w:rFonts w:asciiTheme="majorEastAsia" w:eastAsiaTheme="majorEastAsia" w:hAnsiTheme="majorEastAsia" w:hint="eastAsia"/>
          <w:sz w:val="24"/>
        </w:rPr>
        <w:t>。</w:t>
      </w:r>
    </w:p>
    <w:p w:rsidR="001D4792" w:rsidRPr="001D4792" w:rsidRDefault="001D4792" w:rsidP="00421882">
      <w:pPr>
        <w:spacing w:line="360" w:lineRule="auto"/>
        <w:ind w:firstLineChars="200" w:firstLine="480"/>
        <w:rPr>
          <w:rFonts w:asciiTheme="majorEastAsia" w:eastAsiaTheme="majorEastAsia" w:hAnsiTheme="majorEastAsia"/>
          <w:sz w:val="24"/>
        </w:rPr>
      </w:pPr>
      <w:r w:rsidRPr="001D4792">
        <w:rPr>
          <w:rFonts w:asciiTheme="majorEastAsia" w:eastAsiaTheme="majorEastAsia" w:hAnsiTheme="majorEastAsia" w:hint="eastAsia"/>
          <w:sz w:val="24"/>
        </w:rPr>
        <w:t>4、如果把“我和姐姐一共有180张邮票”改为“姐姐比我多90张邮票”，</w:t>
      </w:r>
    </w:p>
    <w:p w:rsidR="00421882" w:rsidRDefault="001D4792" w:rsidP="001D4792">
      <w:pPr>
        <w:spacing w:line="360" w:lineRule="auto"/>
        <w:rPr>
          <w:rFonts w:asciiTheme="majorEastAsia" w:eastAsiaTheme="majorEastAsia" w:hAnsiTheme="majorEastAsia" w:hint="eastAsia"/>
          <w:sz w:val="24"/>
        </w:rPr>
      </w:pPr>
      <w:r w:rsidRPr="001D4792">
        <w:rPr>
          <w:rFonts w:asciiTheme="majorEastAsia" w:eastAsiaTheme="majorEastAsia" w:hAnsiTheme="majorEastAsia" w:hint="eastAsia"/>
          <w:sz w:val="24"/>
        </w:rPr>
        <w:t>可以怎样列方程呢？想一想，与同伴交流。</w:t>
      </w:r>
    </w:p>
    <w:p w:rsidR="00421882" w:rsidRDefault="001D4792" w:rsidP="00421882">
      <w:pPr>
        <w:spacing w:line="360" w:lineRule="auto"/>
        <w:ind w:firstLineChars="150" w:firstLine="360"/>
        <w:rPr>
          <w:rFonts w:asciiTheme="majorEastAsia" w:eastAsiaTheme="majorEastAsia" w:hAnsiTheme="majorEastAsia" w:hint="eastAsia"/>
          <w:sz w:val="24"/>
        </w:rPr>
      </w:pPr>
      <w:r w:rsidRPr="001D4792">
        <w:rPr>
          <w:rFonts w:asciiTheme="majorEastAsia" w:eastAsiaTheme="majorEastAsia" w:hAnsiTheme="majorEastAsia" w:hint="eastAsia"/>
          <w:sz w:val="24"/>
        </w:rPr>
        <w:t xml:space="preserve">（1）自己尝试分析题意，找出等量关系，根据等量关系列出方程，并解决。 </w:t>
      </w:r>
    </w:p>
    <w:p w:rsidR="00421882" w:rsidRDefault="001D4792" w:rsidP="00421882">
      <w:pPr>
        <w:spacing w:line="360" w:lineRule="auto"/>
        <w:ind w:firstLineChars="150" w:firstLine="360"/>
        <w:rPr>
          <w:rFonts w:asciiTheme="majorEastAsia" w:eastAsiaTheme="majorEastAsia" w:hAnsiTheme="majorEastAsia" w:hint="eastAsia"/>
          <w:sz w:val="24"/>
        </w:rPr>
      </w:pPr>
      <w:r w:rsidRPr="001D4792">
        <w:rPr>
          <w:rFonts w:asciiTheme="majorEastAsia" w:eastAsiaTheme="majorEastAsia" w:hAnsiTheme="majorEastAsia" w:hint="eastAsia"/>
          <w:sz w:val="24"/>
        </w:rPr>
        <w:t>（2）全班交流，并想一想列方程解决问题需要关注什么问题？</w:t>
      </w:r>
    </w:p>
    <w:p w:rsidR="00421882" w:rsidRDefault="001D4792" w:rsidP="00421882">
      <w:pPr>
        <w:spacing w:line="360" w:lineRule="auto"/>
        <w:ind w:firstLineChars="150" w:firstLine="360"/>
        <w:rPr>
          <w:rFonts w:asciiTheme="majorEastAsia" w:eastAsiaTheme="majorEastAsia" w:hAnsiTheme="majorEastAsia" w:hint="eastAsia"/>
          <w:sz w:val="24"/>
        </w:rPr>
      </w:pPr>
      <w:r w:rsidRPr="001D4792">
        <w:rPr>
          <w:rFonts w:asciiTheme="majorEastAsia" w:eastAsiaTheme="majorEastAsia" w:hAnsiTheme="majorEastAsia" w:hint="eastAsia"/>
          <w:sz w:val="24"/>
        </w:rPr>
        <w:t>【这样设计本着以“学生为主体”的思想，充分发挥学生的主动性，真正地把学习的主动权交给了学生，落实新课标的理念。】</w:t>
      </w:r>
    </w:p>
    <w:p w:rsidR="00421882" w:rsidRDefault="001D4792" w:rsidP="00421882">
      <w:pPr>
        <w:spacing w:line="360" w:lineRule="auto"/>
        <w:ind w:firstLineChars="150" w:firstLine="360"/>
        <w:rPr>
          <w:rFonts w:asciiTheme="majorEastAsia" w:eastAsiaTheme="majorEastAsia" w:hAnsiTheme="majorEastAsia" w:hint="eastAsia"/>
          <w:sz w:val="24"/>
        </w:rPr>
      </w:pPr>
      <w:r w:rsidRPr="001D4792">
        <w:rPr>
          <w:rFonts w:asciiTheme="majorEastAsia" w:eastAsiaTheme="majorEastAsia" w:hAnsiTheme="majorEastAsia" w:hint="eastAsia"/>
          <w:sz w:val="24"/>
        </w:rPr>
        <w:t>（三）练习巩固、扩展应用</w:t>
      </w:r>
    </w:p>
    <w:p w:rsidR="00421882" w:rsidRDefault="001D4792" w:rsidP="00421882">
      <w:pPr>
        <w:spacing w:line="360" w:lineRule="auto"/>
        <w:ind w:firstLineChars="150" w:firstLine="360"/>
        <w:rPr>
          <w:rFonts w:asciiTheme="majorEastAsia" w:eastAsiaTheme="majorEastAsia" w:hAnsiTheme="majorEastAsia" w:hint="eastAsia"/>
          <w:sz w:val="24"/>
        </w:rPr>
      </w:pPr>
      <w:r w:rsidRPr="001D4792">
        <w:rPr>
          <w:rFonts w:asciiTheme="majorEastAsia" w:eastAsiaTheme="majorEastAsia" w:hAnsiTheme="majorEastAsia" w:hint="eastAsia"/>
          <w:sz w:val="24"/>
        </w:rPr>
        <w:t>要达到数学知识的形成与深化，还要辅以多形式、有层次的练习。在这一环节，我设计了两个层次的练习：</w:t>
      </w:r>
    </w:p>
    <w:p w:rsidR="00421882" w:rsidRDefault="001D4792" w:rsidP="00421882">
      <w:pPr>
        <w:spacing w:line="360" w:lineRule="auto"/>
        <w:ind w:firstLineChars="150" w:firstLine="360"/>
        <w:rPr>
          <w:rFonts w:asciiTheme="majorEastAsia" w:eastAsiaTheme="majorEastAsia" w:hAnsiTheme="majorEastAsia" w:hint="eastAsia"/>
          <w:sz w:val="24"/>
        </w:rPr>
      </w:pPr>
      <w:r w:rsidRPr="001D4792">
        <w:rPr>
          <w:rFonts w:asciiTheme="majorEastAsia" w:eastAsiaTheme="majorEastAsia" w:hAnsiTheme="majorEastAsia" w:hint="eastAsia"/>
          <w:sz w:val="24"/>
        </w:rPr>
        <w:t>1、基本练习：教材70页的1、2、题</w:t>
      </w:r>
    </w:p>
    <w:p w:rsidR="00421882" w:rsidRDefault="001D4792" w:rsidP="00421882">
      <w:pPr>
        <w:spacing w:line="360" w:lineRule="auto"/>
        <w:ind w:firstLineChars="150" w:firstLine="360"/>
        <w:rPr>
          <w:rFonts w:asciiTheme="majorEastAsia" w:eastAsiaTheme="majorEastAsia" w:hAnsiTheme="majorEastAsia" w:hint="eastAsia"/>
          <w:sz w:val="24"/>
        </w:rPr>
      </w:pPr>
      <w:r w:rsidRPr="001D4792">
        <w:rPr>
          <w:rFonts w:asciiTheme="majorEastAsia" w:eastAsiaTheme="majorEastAsia" w:hAnsiTheme="majorEastAsia" w:hint="eastAsia"/>
          <w:sz w:val="24"/>
        </w:rPr>
        <w:t>2、应用练习70页3、6题</w:t>
      </w:r>
    </w:p>
    <w:p w:rsidR="00421882" w:rsidRDefault="001D4792" w:rsidP="00421882">
      <w:pPr>
        <w:spacing w:line="360" w:lineRule="auto"/>
        <w:ind w:firstLineChars="150" w:firstLine="360"/>
        <w:rPr>
          <w:rFonts w:asciiTheme="majorEastAsia" w:eastAsiaTheme="majorEastAsia" w:hAnsiTheme="majorEastAsia" w:hint="eastAsia"/>
          <w:sz w:val="24"/>
        </w:rPr>
      </w:pPr>
      <w:r w:rsidRPr="001D4792">
        <w:rPr>
          <w:rFonts w:asciiTheme="majorEastAsia" w:eastAsiaTheme="majorEastAsia" w:hAnsiTheme="majorEastAsia" w:hint="eastAsia"/>
          <w:sz w:val="24"/>
        </w:rPr>
        <w:t>设计意图：由易到难的练习，使不同层次的学生得到锻炼，让每位学生都能获得学习成功的喜悦</w:t>
      </w:r>
    </w:p>
    <w:p w:rsidR="00421882" w:rsidRDefault="001D4792" w:rsidP="00421882">
      <w:pPr>
        <w:spacing w:line="360" w:lineRule="auto"/>
        <w:ind w:firstLineChars="150" w:firstLine="360"/>
        <w:rPr>
          <w:rFonts w:asciiTheme="majorEastAsia" w:eastAsiaTheme="majorEastAsia" w:hAnsiTheme="majorEastAsia" w:hint="eastAsia"/>
          <w:sz w:val="24"/>
        </w:rPr>
      </w:pPr>
      <w:r w:rsidRPr="001D4792">
        <w:rPr>
          <w:rFonts w:asciiTheme="majorEastAsia" w:eastAsiaTheme="majorEastAsia" w:hAnsiTheme="majorEastAsia" w:hint="eastAsia"/>
          <w:sz w:val="24"/>
        </w:rPr>
        <w:t>（四）</w:t>
      </w:r>
      <w:proofErr w:type="gramStart"/>
      <w:r w:rsidRPr="001D4792">
        <w:rPr>
          <w:rFonts w:asciiTheme="majorEastAsia" w:eastAsiaTheme="majorEastAsia" w:hAnsiTheme="majorEastAsia" w:hint="eastAsia"/>
          <w:sz w:val="24"/>
        </w:rPr>
        <w:t>总结全</w:t>
      </w:r>
      <w:proofErr w:type="gramEnd"/>
      <w:r w:rsidRPr="001D4792">
        <w:rPr>
          <w:rFonts w:asciiTheme="majorEastAsia" w:eastAsiaTheme="majorEastAsia" w:hAnsiTheme="majorEastAsia" w:hint="eastAsia"/>
          <w:sz w:val="24"/>
        </w:rPr>
        <w:t>课，深化目标</w:t>
      </w:r>
    </w:p>
    <w:p w:rsidR="00421882" w:rsidRDefault="001D4792" w:rsidP="00421882">
      <w:pPr>
        <w:spacing w:line="360" w:lineRule="auto"/>
        <w:ind w:firstLineChars="150" w:firstLine="360"/>
        <w:rPr>
          <w:rFonts w:asciiTheme="majorEastAsia" w:eastAsiaTheme="majorEastAsia" w:hAnsiTheme="majorEastAsia" w:hint="eastAsia"/>
          <w:sz w:val="24"/>
        </w:rPr>
      </w:pPr>
      <w:r w:rsidRPr="001D4792">
        <w:rPr>
          <w:rFonts w:asciiTheme="majorEastAsia" w:eastAsiaTheme="majorEastAsia" w:hAnsiTheme="majorEastAsia" w:hint="eastAsia"/>
          <w:sz w:val="24"/>
        </w:rPr>
        <w:t>提出：通过本节课的学习，你有哪些收获？</w:t>
      </w:r>
    </w:p>
    <w:p w:rsidR="00421882" w:rsidRDefault="001D4792" w:rsidP="00421882">
      <w:pPr>
        <w:spacing w:line="360" w:lineRule="auto"/>
        <w:ind w:firstLineChars="150" w:firstLine="360"/>
        <w:rPr>
          <w:rFonts w:asciiTheme="majorEastAsia" w:eastAsiaTheme="majorEastAsia" w:hAnsiTheme="majorEastAsia" w:hint="eastAsia"/>
          <w:sz w:val="24"/>
        </w:rPr>
      </w:pPr>
      <w:r w:rsidRPr="001D4792">
        <w:rPr>
          <w:rFonts w:asciiTheme="majorEastAsia" w:eastAsiaTheme="majorEastAsia" w:hAnsiTheme="majorEastAsia" w:hint="eastAsia"/>
          <w:sz w:val="24"/>
        </w:rPr>
        <w:t>设计意图：在这里采用提问式小结，既能训练学生的语言表达能力，又能培养学生的归纳概括能力；同时通过对本节所学知识的总结与回顾，还能使学生学到的知识系统化、完整化。</w:t>
      </w:r>
    </w:p>
    <w:p w:rsidR="00421882" w:rsidRDefault="001D4792" w:rsidP="00421882">
      <w:pPr>
        <w:spacing w:line="360" w:lineRule="auto"/>
        <w:ind w:firstLineChars="150" w:firstLine="360"/>
        <w:rPr>
          <w:rFonts w:asciiTheme="majorEastAsia" w:eastAsiaTheme="majorEastAsia" w:hAnsiTheme="majorEastAsia" w:hint="eastAsia"/>
          <w:sz w:val="24"/>
        </w:rPr>
      </w:pPr>
      <w:r w:rsidRPr="001D4792">
        <w:rPr>
          <w:rFonts w:asciiTheme="majorEastAsia" w:eastAsiaTheme="majorEastAsia" w:hAnsiTheme="majorEastAsia" w:hint="eastAsia"/>
          <w:sz w:val="24"/>
        </w:rPr>
        <w:t>现在大家所看到的就是我的板书设计</w:t>
      </w:r>
      <w:r w:rsidR="00421882">
        <w:rPr>
          <w:rFonts w:asciiTheme="majorEastAsia" w:eastAsiaTheme="majorEastAsia" w:hAnsiTheme="majorEastAsia" w:hint="eastAsia"/>
          <w:sz w:val="24"/>
        </w:rPr>
        <w:t>：</w:t>
      </w:r>
    </w:p>
    <w:p w:rsidR="001D4792" w:rsidRPr="00421882" w:rsidRDefault="001D4792" w:rsidP="00421882">
      <w:pPr>
        <w:spacing w:line="360" w:lineRule="auto"/>
        <w:ind w:firstLineChars="150" w:firstLine="361"/>
        <w:jc w:val="center"/>
        <w:rPr>
          <w:rFonts w:asciiTheme="majorEastAsia" w:eastAsiaTheme="majorEastAsia" w:hAnsiTheme="majorEastAsia"/>
          <w:b/>
          <w:sz w:val="24"/>
        </w:rPr>
      </w:pPr>
      <w:r w:rsidRPr="00421882">
        <w:rPr>
          <w:rFonts w:asciiTheme="majorEastAsia" w:eastAsiaTheme="majorEastAsia" w:hAnsiTheme="majorEastAsia" w:hint="eastAsia"/>
          <w:b/>
          <w:sz w:val="24"/>
        </w:rPr>
        <w:t>邮票的张数</w:t>
      </w:r>
    </w:p>
    <w:p w:rsidR="001D4792" w:rsidRPr="001D4792" w:rsidRDefault="001D4792" w:rsidP="00421882">
      <w:pPr>
        <w:spacing w:line="360" w:lineRule="auto"/>
        <w:jc w:val="center"/>
        <w:rPr>
          <w:rFonts w:asciiTheme="majorEastAsia" w:eastAsiaTheme="majorEastAsia" w:hAnsiTheme="majorEastAsia"/>
          <w:sz w:val="24"/>
        </w:rPr>
      </w:pPr>
      <w:r w:rsidRPr="001D4792">
        <w:rPr>
          <w:rFonts w:asciiTheme="majorEastAsia" w:eastAsiaTheme="majorEastAsia" w:hAnsiTheme="majorEastAsia"/>
          <w:noProof/>
          <w:sz w:val="24"/>
        </w:rPr>
        <w:lastRenderedPageBreak/>
        <w:drawing>
          <wp:inline distT="0" distB="0" distL="0" distR="0" wp14:anchorId="611A0D20" wp14:editId="3F76711F">
            <wp:extent cx="3829050" cy="13239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829050" cy="1323975"/>
                    </a:xfrm>
                    <a:prstGeom prst="rect">
                      <a:avLst/>
                    </a:prstGeom>
                  </pic:spPr>
                </pic:pic>
              </a:graphicData>
            </a:graphic>
          </wp:inline>
        </w:drawing>
      </w:r>
    </w:p>
    <w:p w:rsidR="001D4792" w:rsidRPr="001D4792" w:rsidRDefault="001D4792" w:rsidP="00421882">
      <w:pPr>
        <w:spacing w:line="360" w:lineRule="auto"/>
        <w:jc w:val="center"/>
        <w:rPr>
          <w:rFonts w:asciiTheme="majorEastAsia" w:eastAsiaTheme="majorEastAsia" w:hAnsiTheme="majorEastAsia"/>
          <w:sz w:val="24"/>
        </w:rPr>
      </w:pPr>
      <w:r w:rsidRPr="001D4792">
        <w:rPr>
          <w:rFonts w:asciiTheme="majorEastAsia" w:eastAsiaTheme="majorEastAsia" w:hAnsiTheme="majorEastAsia"/>
          <w:noProof/>
          <w:sz w:val="24"/>
        </w:rPr>
        <w:drawing>
          <wp:inline distT="0" distB="0" distL="0" distR="0" wp14:anchorId="3DDE8CB3" wp14:editId="1DC89216">
            <wp:extent cx="3743325" cy="2120682"/>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43325" cy="2120682"/>
                    </a:xfrm>
                    <a:prstGeom prst="rect">
                      <a:avLst/>
                    </a:prstGeom>
                  </pic:spPr>
                </pic:pic>
              </a:graphicData>
            </a:graphic>
          </wp:inline>
        </w:drawing>
      </w:r>
    </w:p>
    <w:p w:rsidR="00421882" w:rsidRDefault="0042188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设计意图：我这样的板书形式，即简洁明了，又突出了重点，便于学生对知识的理解与掌握。</w:t>
      </w:r>
    </w:p>
    <w:p w:rsidR="00421882" w:rsidRDefault="00421882" w:rsidP="00421882">
      <w:pPr>
        <w:spacing w:line="360" w:lineRule="auto"/>
        <w:ind w:firstLineChars="200" w:firstLine="480"/>
        <w:rPr>
          <w:rFonts w:asciiTheme="majorEastAsia" w:eastAsiaTheme="majorEastAsia" w:hAnsiTheme="majorEastAsia" w:hint="eastAsia"/>
          <w:sz w:val="24"/>
        </w:rPr>
      </w:pPr>
      <w:r>
        <w:rPr>
          <w:rFonts w:asciiTheme="majorEastAsia" w:eastAsiaTheme="majorEastAsia" w:hAnsiTheme="majorEastAsia" w:hint="eastAsia"/>
          <w:sz w:val="24"/>
        </w:rPr>
        <w:t>四、</w:t>
      </w:r>
      <w:r w:rsidR="001D4792" w:rsidRPr="001D4792">
        <w:rPr>
          <w:rFonts w:asciiTheme="majorEastAsia" w:eastAsiaTheme="majorEastAsia" w:hAnsiTheme="majorEastAsia" w:hint="eastAsia"/>
          <w:sz w:val="24"/>
        </w:rPr>
        <w:t>教学反思</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一、循循善诱，做好解题思路的引导工作</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人人都应获得地探究问题的方法。课堂上，学生经历了阅读数学信息——提出数学问题——寻找数量关系——尝试用线段图表示情境</w:t>
      </w:r>
      <w:proofErr w:type="gramStart"/>
      <w:r w:rsidRPr="001D4792">
        <w:rPr>
          <w:rFonts w:asciiTheme="majorEastAsia" w:eastAsiaTheme="majorEastAsia" w:hAnsiTheme="majorEastAsia" w:hint="eastAsia"/>
          <w:sz w:val="24"/>
        </w:rPr>
        <w:t>图信息</w:t>
      </w:r>
      <w:proofErr w:type="gramEnd"/>
      <w:r w:rsidRPr="001D4792">
        <w:rPr>
          <w:rFonts w:asciiTheme="majorEastAsia" w:eastAsiaTheme="majorEastAsia" w:hAnsiTheme="majorEastAsia" w:hint="eastAsia"/>
          <w:sz w:val="24"/>
        </w:rPr>
        <w:t>——思考设哪个未知量为x最合适——列方程、解方程、口头验证、作答的解题过程。解题策略力求做到引导学生数形结合（线段图表示关系式）；引领学生解方程，要求学生对每一步做解释，学生通过口头的表达，理解3X +X=180是根据前面寻找的数量关系“姐姐的张数+弟弟的张数=180”列出的方程，并且突破3X +X表示3个X加上一个X等于4个X即4X，这样4X=180就是前一节课学习的内容了。如果课上，我能指导学生抓住关键条件“姐姐的邮票是弟弟的3倍”先让学生思考：怎样用线段图表示这句话的意思？当学生口述自己的想法后，我再放手让学生自己尝试画一画，学生汇报时能及时追问学生你是怎样想的，让生把自己的想法说出来，及时点拨：画线段</w:t>
      </w:r>
      <w:proofErr w:type="gramStart"/>
      <w:r w:rsidRPr="001D4792">
        <w:rPr>
          <w:rFonts w:asciiTheme="majorEastAsia" w:eastAsiaTheme="majorEastAsia" w:hAnsiTheme="majorEastAsia" w:hint="eastAsia"/>
          <w:sz w:val="24"/>
        </w:rPr>
        <w:t>图理解</w:t>
      </w:r>
      <w:proofErr w:type="gramEnd"/>
      <w:r w:rsidRPr="001D4792">
        <w:rPr>
          <w:rFonts w:asciiTheme="majorEastAsia" w:eastAsiaTheme="majorEastAsia" w:hAnsiTheme="majorEastAsia" w:hint="eastAsia"/>
          <w:sz w:val="24"/>
        </w:rPr>
        <w:t>题意是解决求两个未知数的应用题的好方法。这样学生对于等</w:t>
      </w:r>
      <w:proofErr w:type="gramStart"/>
      <w:r w:rsidRPr="001D4792">
        <w:rPr>
          <w:rFonts w:asciiTheme="majorEastAsia" w:eastAsiaTheme="majorEastAsia" w:hAnsiTheme="majorEastAsia" w:hint="eastAsia"/>
          <w:sz w:val="24"/>
        </w:rPr>
        <w:t>下理解</w:t>
      </w:r>
      <w:proofErr w:type="gramEnd"/>
      <w:r w:rsidRPr="001D4792">
        <w:rPr>
          <w:rFonts w:asciiTheme="majorEastAsia" w:eastAsiaTheme="majorEastAsia" w:hAnsiTheme="majorEastAsia" w:hint="eastAsia"/>
          <w:sz w:val="24"/>
        </w:rPr>
        <w:t>为什么用X表示一倍量的弟弟的张数，3X就是几倍量的姐姐的张数就会简单多了，达到数形紧密配合。</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lastRenderedPageBreak/>
        <w:t>二、积极调动，创造和谐轻松的课堂氛围</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整节课，我能够做到及时评价，并且评价语多样，针对性强。当学生主动地获得信息和发现问题，这时正是引导学生独立思考与自主探究的最佳时机，因此我评价到：老师发现同学们从一家人的对话中获得非常有价值观的信息，也提出了很值得我们去探究的问题；当学生画出不同的线段图时，我让学生之间互相评价，学生提出了要注意标明线段图表示的是什么；当学生解题过程中遇到困难时，我就鼓励他们可以同桌交流，还不确定时可以前后桌讨论，给他们一个自己解决问题的空间。</w:t>
      </w:r>
    </w:p>
    <w:p w:rsidR="00421882" w:rsidRDefault="001D4792" w:rsidP="00421882">
      <w:pPr>
        <w:spacing w:line="360" w:lineRule="auto"/>
        <w:ind w:firstLineChars="200" w:firstLine="480"/>
        <w:rPr>
          <w:rFonts w:asciiTheme="majorEastAsia" w:eastAsiaTheme="majorEastAsia" w:hAnsiTheme="majorEastAsia" w:hint="eastAsia"/>
          <w:sz w:val="24"/>
        </w:rPr>
      </w:pPr>
      <w:r w:rsidRPr="001D4792">
        <w:rPr>
          <w:rFonts w:asciiTheme="majorEastAsia" w:eastAsiaTheme="majorEastAsia" w:hAnsiTheme="majorEastAsia" w:hint="eastAsia"/>
          <w:sz w:val="24"/>
        </w:rPr>
        <w:t>三、人文渗透，丰富数学课堂的内涵与外延</w:t>
      </w:r>
    </w:p>
    <w:p w:rsidR="001D4792" w:rsidRPr="001D4792" w:rsidRDefault="001D4792" w:rsidP="00421882">
      <w:pPr>
        <w:spacing w:line="360" w:lineRule="auto"/>
        <w:ind w:firstLineChars="200" w:firstLine="480"/>
        <w:rPr>
          <w:rFonts w:asciiTheme="majorEastAsia" w:eastAsiaTheme="majorEastAsia" w:hAnsiTheme="majorEastAsia"/>
          <w:sz w:val="24"/>
        </w:rPr>
      </w:pPr>
      <w:bookmarkStart w:id="0" w:name="_GoBack"/>
      <w:bookmarkEnd w:id="0"/>
      <w:r w:rsidRPr="001D4792">
        <w:rPr>
          <w:rFonts w:asciiTheme="majorEastAsia" w:eastAsiaTheme="majorEastAsia" w:hAnsiTheme="majorEastAsia" w:hint="eastAsia"/>
          <w:sz w:val="24"/>
        </w:rPr>
        <w:t>课堂上每个环节都给学生寄语。学生不敢大胆发言，我并不责备他们，而是亲切的鼓励：回答错了也没关系，我们有很多同学可以帮助你。</w:t>
      </w:r>
    </w:p>
    <w:sectPr w:rsidR="001D4792" w:rsidRPr="001D479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48B" w:rsidRDefault="0011348B" w:rsidP="00421882">
      <w:r>
        <w:separator/>
      </w:r>
    </w:p>
  </w:endnote>
  <w:endnote w:type="continuationSeparator" w:id="0">
    <w:p w:rsidR="0011348B" w:rsidRDefault="0011348B" w:rsidP="00421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525247"/>
      <w:docPartObj>
        <w:docPartGallery w:val="Page Numbers (Bottom of Page)"/>
        <w:docPartUnique/>
      </w:docPartObj>
    </w:sdtPr>
    <w:sdtContent>
      <w:p w:rsidR="00421882" w:rsidRDefault="00421882">
        <w:pPr>
          <w:pStyle w:val="a5"/>
          <w:jc w:val="center"/>
        </w:pPr>
        <w:r>
          <w:fldChar w:fldCharType="begin"/>
        </w:r>
        <w:r>
          <w:instrText>PAGE   \* MERGEFORMAT</w:instrText>
        </w:r>
        <w:r>
          <w:fldChar w:fldCharType="separate"/>
        </w:r>
        <w:r w:rsidRPr="00421882">
          <w:rPr>
            <w:noProof/>
            <w:lang w:val="zh-CN"/>
          </w:rPr>
          <w:t>5</w:t>
        </w:r>
        <w:r>
          <w:fldChar w:fldCharType="end"/>
        </w:r>
      </w:p>
    </w:sdtContent>
  </w:sdt>
  <w:p w:rsidR="00421882" w:rsidRDefault="0042188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48B" w:rsidRDefault="0011348B" w:rsidP="00421882">
      <w:r>
        <w:separator/>
      </w:r>
    </w:p>
  </w:footnote>
  <w:footnote w:type="continuationSeparator" w:id="0">
    <w:p w:rsidR="0011348B" w:rsidRDefault="0011348B" w:rsidP="00421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F9C"/>
    <w:rsid w:val="0011348B"/>
    <w:rsid w:val="00174F9C"/>
    <w:rsid w:val="001D4792"/>
    <w:rsid w:val="00306D71"/>
    <w:rsid w:val="00421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D4792"/>
    <w:rPr>
      <w:sz w:val="18"/>
      <w:szCs w:val="18"/>
    </w:rPr>
  </w:style>
  <w:style w:type="character" w:customStyle="1" w:styleId="Char">
    <w:name w:val="批注框文本 Char"/>
    <w:basedOn w:val="a0"/>
    <w:link w:val="a3"/>
    <w:uiPriority w:val="99"/>
    <w:semiHidden/>
    <w:rsid w:val="001D4792"/>
    <w:rPr>
      <w:sz w:val="18"/>
      <w:szCs w:val="18"/>
    </w:rPr>
  </w:style>
  <w:style w:type="paragraph" w:styleId="a4">
    <w:name w:val="header"/>
    <w:basedOn w:val="a"/>
    <w:link w:val="Char0"/>
    <w:uiPriority w:val="99"/>
    <w:unhideWhenUsed/>
    <w:rsid w:val="0042188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21882"/>
    <w:rPr>
      <w:sz w:val="18"/>
      <w:szCs w:val="18"/>
    </w:rPr>
  </w:style>
  <w:style w:type="paragraph" w:styleId="a5">
    <w:name w:val="footer"/>
    <w:basedOn w:val="a"/>
    <w:link w:val="Char1"/>
    <w:uiPriority w:val="99"/>
    <w:unhideWhenUsed/>
    <w:rsid w:val="00421882"/>
    <w:pPr>
      <w:tabs>
        <w:tab w:val="center" w:pos="4153"/>
        <w:tab w:val="right" w:pos="8306"/>
      </w:tabs>
      <w:snapToGrid w:val="0"/>
      <w:jc w:val="left"/>
    </w:pPr>
    <w:rPr>
      <w:sz w:val="18"/>
      <w:szCs w:val="18"/>
    </w:rPr>
  </w:style>
  <w:style w:type="character" w:customStyle="1" w:styleId="Char1">
    <w:name w:val="页脚 Char"/>
    <w:basedOn w:val="a0"/>
    <w:link w:val="a5"/>
    <w:uiPriority w:val="99"/>
    <w:rsid w:val="0042188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D4792"/>
    <w:rPr>
      <w:sz w:val="18"/>
      <w:szCs w:val="18"/>
    </w:rPr>
  </w:style>
  <w:style w:type="character" w:customStyle="1" w:styleId="Char">
    <w:name w:val="批注框文本 Char"/>
    <w:basedOn w:val="a0"/>
    <w:link w:val="a3"/>
    <w:uiPriority w:val="99"/>
    <w:semiHidden/>
    <w:rsid w:val="001D4792"/>
    <w:rPr>
      <w:sz w:val="18"/>
      <w:szCs w:val="18"/>
    </w:rPr>
  </w:style>
  <w:style w:type="paragraph" w:styleId="a4">
    <w:name w:val="header"/>
    <w:basedOn w:val="a"/>
    <w:link w:val="Char0"/>
    <w:uiPriority w:val="99"/>
    <w:unhideWhenUsed/>
    <w:rsid w:val="0042188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21882"/>
    <w:rPr>
      <w:sz w:val="18"/>
      <w:szCs w:val="18"/>
    </w:rPr>
  </w:style>
  <w:style w:type="paragraph" w:styleId="a5">
    <w:name w:val="footer"/>
    <w:basedOn w:val="a"/>
    <w:link w:val="Char1"/>
    <w:uiPriority w:val="99"/>
    <w:unhideWhenUsed/>
    <w:rsid w:val="00421882"/>
    <w:pPr>
      <w:tabs>
        <w:tab w:val="center" w:pos="4153"/>
        <w:tab w:val="right" w:pos="8306"/>
      </w:tabs>
      <w:snapToGrid w:val="0"/>
      <w:jc w:val="left"/>
    </w:pPr>
    <w:rPr>
      <w:sz w:val="18"/>
      <w:szCs w:val="18"/>
    </w:rPr>
  </w:style>
  <w:style w:type="character" w:customStyle="1" w:styleId="Char1">
    <w:name w:val="页脚 Char"/>
    <w:basedOn w:val="a0"/>
    <w:link w:val="a5"/>
    <w:uiPriority w:val="99"/>
    <w:rsid w:val="004218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983739">
      <w:bodyDiv w:val="1"/>
      <w:marLeft w:val="0"/>
      <w:marRight w:val="0"/>
      <w:marTop w:val="0"/>
      <w:marBottom w:val="0"/>
      <w:divBdr>
        <w:top w:val="none" w:sz="0" w:space="0" w:color="auto"/>
        <w:left w:val="none" w:sz="0" w:space="0" w:color="auto"/>
        <w:bottom w:val="none" w:sz="0" w:space="0" w:color="auto"/>
        <w:right w:val="none" w:sz="0" w:space="0" w:color="auto"/>
      </w:divBdr>
      <w:divsChild>
        <w:div w:id="50663075">
          <w:marLeft w:val="0"/>
          <w:marRight w:val="0"/>
          <w:marTop w:val="0"/>
          <w:marBottom w:val="90"/>
          <w:divBdr>
            <w:top w:val="single" w:sz="6" w:space="0" w:color="D3D3D3"/>
            <w:left w:val="single" w:sz="6" w:space="0" w:color="D3D3D3"/>
            <w:bottom w:val="single" w:sz="6" w:space="0" w:color="D3D3D3"/>
            <w:right w:val="single" w:sz="6" w:space="0" w:color="D3D3D3"/>
          </w:divBdr>
          <w:divsChild>
            <w:div w:id="1271400065">
              <w:marLeft w:val="75"/>
              <w:marRight w:val="75"/>
              <w:marTop w:val="0"/>
              <w:marBottom w:val="0"/>
              <w:divBdr>
                <w:top w:val="none" w:sz="0" w:space="0" w:color="auto"/>
                <w:left w:val="none" w:sz="0" w:space="0" w:color="auto"/>
                <w:bottom w:val="none" w:sz="0" w:space="0" w:color="auto"/>
                <w:right w:val="none" w:sz="0" w:space="0" w:color="auto"/>
              </w:divBdr>
              <w:divsChild>
                <w:div w:id="2113016078">
                  <w:marLeft w:val="0"/>
                  <w:marRight w:val="0"/>
                  <w:marTop w:val="0"/>
                  <w:marBottom w:val="0"/>
                  <w:divBdr>
                    <w:top w:val="none" w:sz="0" w:space="0" w:color="auto"/>
                    <w:left w:val="none" w:sz="0" w:space="0" w:color="auto"/>
                    <w:bottom w:val="none" w:sz="0" w:space="0" w:color="auto"/>
                    <w:right w:val="none" w:sz="0" w:space="0" w:color="auto"/>
                  </w:divBdr>
                  <w:divsChild>
                    <w:div w:id="586227774">
                      <w:marLeft w:val="0"/>
                      <w:marRight w:val="0"/>
                      <w:marTop w:val="0"/>
                      <w:marBottom w:val="0"/>
                      <w:divBdr>
                        <w:top w:val="none" w:sz="0" w:space="0" w:color="auto"/>
                        <w:left w:val="none" w:sz="0" w:space="0" w:color="auto"/>
                        <w:bottom w:val="none" w:sz="0" w:space="0" w:color="auto"/>
                        <w:right w:val="none" w:sz="0" w:space="0" w:color="auto"/>
                      </w:divBdr>
                      <w:divsChild>
                        <w:div w:id="1561403975">
                          <w:marLeft w:val="0"/>
                          <w:marRight w:val="0"/>
                          <w:marTop w:val="0"/>
                          <w:marBottom w:val="0"/>
                          <w:divBdr>
                            <w:top w:val="none" w:sz="0" w:space="0" w:color="auto"/>
                            <w:left w:val="none" w:sz="0" w:space="0" w:color="auto"/>
                            <w:bottom w:val="none" w:sz="0" w:space="0" w:color="auto"/>
                            <w:right w:val="none" w:sz="0" w:space="0" w:color="auto"/>
                          </w:divBdr>
                          <w:divsChild>
                            <w:div w:id="2034113063">
                              <w:marLeft w:val="0"/>
                              <w:marRight w:val="0"/>
                              <w:marTop w:val="0"/>
                              <w:marBottom w:val="0"/>
                              <w:divBdr>
                                <w:top w:val="none" w:sz="0" w:space="0" w:color="auto"/>
                                <w:left w:val="none" w:sz="0" w:space="0" w:color="auto"/>
                                <w:bottom w:val="none" w:sz="0" w:space="0" w:color="auto"/>
                                <w:right w:val="none" w:sz="0" w:space="0" w:color="auto"/>
                              </w:divBdr>
                              <w:divsChild>
                                <w:div w:id="2034376486">
                                  <w:marLeft w:val="0"/>
                                  <w:marRight w:val="0"/>
                                  <w:marTop w:val="0"/>
                                  <w:marBottom w:val="0"/>
                                  <w:divBdr>
                                    <w:top w:val="none" w:sz="0" w:space="0" w:color="auto"/>
                                    <w:left w:val="none" w:sz="0" w:space="0" w:color="auto"/>
                                    <w:bottom w:val="none" w:sz="0" w:space="0" w:color="auto"/>
                                    <w:right w:val="none" w:sz="0" w:space="0" w:color="auto"/>
                                  </w:divBdr>
                                  <w:divsChild>
                                    <w:div w:id="101268093">
                                      <w:marLeft w:val="0"/>
                                      <w:marRight w:val="0"/>
                                      <w:marTop w:val="0"/>
                                      <w:marBottom w:val="0"/>
                                      <w:divBdr>
                                        <w:top w:val="none" w:sz="0" w:space="0" w:color="auto"/>
                                        <w:left w:val="none" w:sz="0" w:space="0" w:color="auto"/>
                                        <w:bottom w:val="none" w:sz="0" w:space="0" w:color="auto"/>
                                        <w:right w:val="none" w:sz="0" w:space="0" w:color="auto"/>
                                      </w:divBdr>
                                    </w:div>
                                  </w:divsChild>
                                </w:div>
                                <w:div w:id="668606011">
                                  <w:marLeft w:val="0"/>
                                  <w:marRight w:val="0"/>
                                  <w:marTop w:val="0"/>
                                  <w:marBottom w:val="0"/>
                                  <w:divBdr>
                                    <w:top w:val="none" w:sz="0" w:space="0" w:color="auto"/>
                                    <w:left w:val="none" w:sz="0" w:space="0" w:color="auto"/>
                                    <w:bottom w:val="none" w:sz="0" w:space="0" w:color="auto"/>
                                    <w:right w:val="none" w:sz="0" w:space="0" w:color="auto"/>
                                  </w:divBdr>
                                  <w:divsChild>
                                    <w:div w:id="2103187358">
                                      <w:marLeft w:val="0"/>
                                      <w:marRight w:val="0"/>
                                      <w:marTop w:val="0"/>
                                      <w:marBottom w:val="0"/>
                                      <w:divBdr>
                                        <w:top w:val="none" w:sz="0" w:space="0" w:color="auto"/>
                                        <w:left w:val="none" w:sz="0" w:space="0" w:color="auto"/>
                                        <w:bottom w:val="none" w:sz="0" w:space="0" w:color="auto"/>
                                        <w:right w:val="none" w:sz="0" w:space="0" w:color="auto"/>
                                      </w:divBdr>
                                    </w:div>
                                  </w:divsChild>
                                </w:div>
                                <w:div w:id="1606647694">
                                  <w:marLeft w:val="0"/>
                                  <w:marRight w:val="0"/>
                                  <w:marTop w:val="0"/>
                                  <w:marBottom w:val="0"/>
                                  <w:divBdr>
                                    <w:top w:val="none" w:sz="0" w:space="0" w:color="auto"/>
                                    <w:left w:val="none" w:sz="0" w:space="0" w:color="auto"/>
                                    <w:bottom w:val="none" w:sz="0" w:space="0" w:color="auto"/>
                                    <w:right w:val="none" w:sz="0" w:space="0" w:color="auto"/>
                                  </w:divBdr>
                                  <w:divsChild>
                                    <w:div w:id="1093430229">
                                      <w:marLeft w:val="0"/>
                                      <w:marRight w:val="0"/>
                                      <w:marTop w:val="0"/>
                                      <w:marBottom w:val="0"/>
                                      <w:divBdr>
                                        <w:top w:val="none" w:sz="0" w:space="0" w:color="auto"/>
                                        <w:left w:val="none" w:sz="0" w:space="0" w:color="auto"/>
                                        <w:bottom w:val="none" w:sz="0" w:space="0" w:color="auto"/>
                                        <w:right w:val="none" w:sz="0" w:space="0" w:color="auto"/>
                                      </w:divBdr>
                                    </w:div>
                                  </w:divsChild>
                                </w:div>
                                <w:div w:id="1841502740">
                                  <w:marLeft w:val="0"/>
                                  <w:marRight w:val="0"/>
                                  <w:marTop w:val="0"/>
                                  <w:marBottom w:val="0"/>
                                  <w:divBdr>
                                    <w:top w:val="none" w:sz="0" w:space="0" w:color="auto"/>
                                    <w:left w:val="none" w:sz="0" w:space="0" w:color="auto"/>
                                    <w:bottom w:val="none" w:sz="0" w:space="0" w:color="auto"/>
                                    <w:right w:val="none" w:sz="0" w:space="0" w:color="auto"/>
                                  </w:divBdr>
                                  <w:divsChild>
                                    <w:div w:id="54684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5656532">
          <w:marLeft w:val="0"/>
          <w:marRight w:val="0"/>
          <w:marTop w:val="0"/>
          <w:marBottom w:val="90"/>
          <w:divBdr>
            <w:top w:val="single" w:sz="6" w:space="0" w:color="DEDEDE"/>
            <w:left w:val="single" w:sz="6" w:space="0" w:color="DEDEDE"/>
            <w:bottom w:val="single" w:sz="6" w:space="0" w:color="DEDEDE"/>
            <w:right w:val="single" w:sz="6" w:space="0" w:color="DEDEDE"/>
          </w:divBdr>
          <w:divsChild>
            <w:div w:id="1747528164">
              <w:marLeft w:val="0"/>
              <w:marRight w:val="0"/>
              <w:marTop w:val="0"/>
              <w:marBottom w:val="0"/>
              <w:divBdr>
                <w:top w:val="none" w:sz="0" w:space="0" w:color="auto"/>
                <w:left w:val="none" w:sz="0" w:space="0" w:color="auto"/>
                <w:bottom w:val="none" w:sz="0" w:space="0" w:color="auto"/>
                <w:right w:val="none" w:sz="0" w:space="0" w:color="auto"/>
              </w:divBdr>
              <w:divsChild>
                <w:div w:id="2157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088693">
          <w:marLeft w:val="0"/>
          <w:marRight w:val="0"/>
          <w:marTop w:val="0"/>
          <w:marBottom w:val="90"/>
          <w:divBdr>
            <w:top w:val="single" w:sz="6" w:space="0" w:color="D3D3D3"/>
            <w:left w:val="single" w:sz="6" w:space="0" w:color="D3D3D3"/>
            <w:bottom w:val="single" w:sz="6" w:space="0" w:color="D3D3D3"/>
            <w:right w:val="single" w:sz="6" w:space="0" w:color="D3D3D3"/>
          </w:divBdr>
          <w:divsChild>
            <w:div w:id="1102147802">
              <w:marLeft w:val="75"/>
              <w:marRight w:val="75"/>
              <w:marTop w:val="0"/>
              <w:marBottom w:val="0"/>
              <w:divBdr>
                <w:top w:val="none" w:sz="0" w:space="0" w:color="auto"/>
                <w:left w:val="none" w:sz="0" w:space="0" w:color="auto"/>
                <w:bottom w:val="none" w:sz="0" w:space="0" w:color="auto"/>
                <w:right w:val="none" w:sz="0" w:space="0" w:color="auto"/>
              </w:divBdr>
              <w:divsChild>
                <w:div w:id="356348374">
                  <w:marLeft w:val="0"/>
                  <w:marRight w:val="0"/>
                  <w:marTop w:val="0"/>
                  <w:marBottom w:val="0"/>
                  <w:divBdr>
                    <w:top w:val="none" w:sz="0" w:space="0" w:color="auto"/>
                    <w:left w:val="none" w:sz="0" w:space="0" w:color="auto"/>
                    <w:bottom w:val="none" w:sz="0" w:space="0" w:color="auto"/>
                    <w:right w:val="none" w:sz="0" w:space="0" w:color="auto"/>
                  </w:divBdr>
                  <w:divsChild>
                    <w:div w:id="1605723667">
                      <w:marLeft w:val="0"/>
                      <w:marRight w:val="0"/>
                      <w:marTop w:val="0"/>
                      <w:marBottom w:val="0"/>
                      <w:divBdr>
                        <w:top w:val="none" w:sz="0" w:space="0" w:color="auto"/>
                        <w:left w:val="none" w:sz="0" w:space="0" w:color="auto"/>
                        <w:bottom w:val="none" w:sz="0" w:space="0" w:color="auto"/>
                        <w:right w:val="none" w:sz="0" w:space="0" w:color="auto"/>
                      </w:divBdr>
                      <w:divsChild>
                        <w:div w:id="817579222">
                          <w:marLeft w:val="0"/>
                          <w:marRight w:val="0"/>
                          <w:marTop w:val="0"/>
                          <w:marBottom w:val="0"/>
                          <w:divBdr>
                            <w:top w:val="none" w:sz="0" w:space="0" w:color="auto"/>
                            <w:left w:val="none" w:sz="0" w:space="0" w:color="auto"/>
                            <w:bottom w:val="none" w:sz="0" w:space="0" w:color="auto"/>
                            <w:right w:val="none" w:sz="0" w:space="0" w:color="auto"/>
                          </w:divBdr>
                          <w:divsChild>
                            <w:div w:id="664625844">
                              <w:marLeft w:val="0"/>
                              <w:marRight w:val="0"/>
                              <w:marTop w:val="0"/>
                              <w:marBottom w:val="0"/>
                              <w:divBdr>
                                <w:top w:val="none" w:sz="0" w:space="0" w:color="auto"/>
                                <w:left w:val="none" w:sz="0" w:space="0" w:color="auto"/>
                                <w:bottom w:val="none" w:sz="0" w:space="0" w:color="auto"/>
                                <w:right w:val="none" w:sz="0" w:space="0" w:color="auto"/>
                              </w:divBdr>
                              <w:divsChild>
                                <w:div w:id="690106662">
                                  <w:marLeft w:val="0"/>
                                  <w:marRight w:val="0"/>
                                  <w:marTop w:val="0"/>
                                  <w:marBottom w:val="0"/>
                                  <w:divBdr>
                                    <w:top w:val="none" w:sz="0" w:space="0" w:color="auto"/>
                                    <w:left w:val="none" w:sz="0" w:space="0" w:color="auto"/>
                                    <w:bottom w:val="none" w:sz="0" w:space="0" w:color="auto"/>
                                    <w:right w:val="none" w:sz="0" w:space="0" w:color="auto"/>
                                  </w:divBdr>
                                  <w:divsChild>
                                    <w:div w:id="123053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6373934">
          <w:marLeft w:val="0"/>
          <w:marRight w:val="0"/>
          <w:marTop w:val="0"/>
          <w:marBottom w:val="90"/>
          <w:divBdr>
            <w:top w:val="single" w:sz="6" w:space="0" w:color="D3D3D3"/>
            <w:left w:val="single" w:sz="6" w:space="0" w:color="D3D3D3"/>
            <w:bottom w:val="single" w:sz="6" w:space="0" w:color="D3D3D3"/>
            <w:right w:val="single" w:sz="6" w:space="0" w:color="D3D3D3"/>
          </w:divBdr>
          <w:divsChild>
            <w:div w:id="1548567231">
              <w:marLeft w:val="75"/>
              <w:marRight w:val="75"/>
              <w:marTop w:val="0"/>
              <w:marBottom w:val="0"/>
              <w:divBdr>
                <w:top w:val="none" w:sz="0" w:space="0" w:color="auto"/>
                <w:left w:val="none" w:sz="0" w:space="0" w:color="auto"/>
                <w:bottom w:val="none" w:sz="0" w:space="0" w:color="auto"/>
                <w:right w:val="none" w:sz="0" w:space="0" w:color="auto"/>
              </w:divBdr>
              <w:divsChild>
                <w:div w:id="1667631981">
                  <w:marLeft w:val="0"/>
                  <w:marRight w:val="0"/>
                  <w:marTop w:val="0"/>
                  <w:marBottom w:val="0"/>
                  <w:divBdr>
                    <w:top w:val="none" w:sz="0" w:space="0" w:color="auto"/>
                    <w:left w:val="none" w:sz="0" w:space="0" w:color="auto"/>
                    <w:bottom w:val="none" w:sz="0" w:space="0" w:color="auto"/>
                    <w:right w:val="none" w:sz="0" w:space="0" w:color="auto"/>
                  </w:divBdr>
                  <w:divsChild>
                    <w:div w:id="755174256">
                      <w:marLeft w:val="0"/>
                      <w:marRight w:val="0"/>
                      <w:marTop w:val="0"/>
                      <w:marBottom w:val="0"/>
                      <w:divBdr>
                        <w:top w:val="none" w:sz="0" w:space="0" w:color="auto"/>
                        <w:left w:val="none" w:sz="0" w:space="0" w:color="auto"/>
                        <w:bottom w:val="none" w:sz="0" w:space="0" w:color="auto"/>
                        <w:right w:val="none" w:sz="0" w:space="0" w:color="auto"/>
                      </w:divBdr>
                      <w:divsChild>
                        <w:div w:id="1821070717">
                          <w:marLeft w:val="0"/>
                          <w:marRight w:val="0"/>
                          <w:marTop w:val="0"/>
                          <w:marBottom w:val="0"/>
                          <w:divBdr>
                            <w:top w:val="none" w:sz="0" w:space="0" w:color="auto"/>
                            <w:left w:val="none" w:sz="0" w:space="0" w:color="auto"/>
                            <w:bottom w:val="none" w:sz="0" w:space="0" w:color="auto"/>
                            <w:right w:val="none" w:sz="0" w:space="0" w:color="auto"/>
                          </w:divBdr>
                          <w:divsChild>
                            <w:div w:id="760637964">
                              <w:marLeft w:val="0"/>
                              <w:marRight w:val="0"/>
                              <w:marTop w:val="0"/>
                              <w:marBottom w:val="0"/>
                              <w:divBdr>
                                <w:top w:val="none" w:sz="0" w:space="0" w:color="auto"/>
                                <w:left w:val="none" w:sz="0" w:space="0" w:color="auto"/>
                                <w:bottom w:val="none" w:sz="0" w:space="0" w:color="auto"/>
                                <w:right w:val="none" w:sz="0" w:space="0" w:color="auto"/>
                              </w:divBdr>
                              <w:divsChild>
                                <w:div w:id="1256744027">
                                  <w:marLeft w:val="0"/>
                                  <w:marRight w:val="0"/>
                                  <w:marTop w:val="0"/>
                                  <w:marBottom w:val="0"/>
                                  <w:divBdr>
                                    <w:top w:val="none" w:sz="0" w:space="0" w:color="auto"/>
                                    <w:left w:val="none" w:sz="0" w:space="0" w:color="auto"/>
                                    <w:bottom w:val="none" w:sz="0" w:space="0" w:color="auto"/>
                                    <w:right w:val="none" w:sz="0" w:space="0" w:color="auto"/>
                                  </w:divBdr>
                                  <w:divsChild>
                                    <w:div w:id="3848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2741490">
      <w:bodyDiv w:val="1"/>
      <w:marLeft w:val="0"/>
      <w:marRight w:val="0"/>
      <w:marTop w:val="0"/>
      <w:marBottom w:val="0"/>
      <w:divBdr>
        <w:top w:val="none" w:sz="0" w:space="0" w:color="auto"/>
        <w:left w:val="none" w:sz="0" w:space="0" w:color="auto"/>
        <w:bottom w:val="none" w:sz="0" w:space="0" w:color="auto"/>
        <w:right w:val="none" w:sz="0" w:space="0" w:color="auto"/>
      </w:divBdr>
      <w:divsChild>
        <w:div w:id="2111658149">
          <w:marLeft w:val="0"/>
          <w:marRight w:val="0"/>
          <w:marTop w:val="0"/>
          <w:marBottom w:val="90"/>
          <w:divBdr>
            <w:top w:val="single" w:sz="6" w:space="0" w:color="D3D3D3"/>
            <w:left w:val="single" w:sz="6" w:space="0" w:color="D3D3D3"/>
            <w:bottom w:val="single" w:sz="6" w:space="0" w:color="D3D3D3"/>
            <w:right w:val="single" w:sz="6" w:space="0" w:color="D3D3D3"/>
          </w:divBdr>
          <w:divsChild>
            <w:div w:id="183248972">
              <w:marLeft w:val="75"/>
              <w:marRight w:val="75"/>
              <w:marTop w:val="0"/>
              <w:marBottom w:val="0"/>
              <w:divBdr>
                <w:top w:val="none" w:sz="0" w:space="0" w:color="auto"/>
                <w:left w:val="none" w:sz="0" w:space="0" w:color="auto"/>
                <w:bottom w:val="none" w:sz="0" w:space="0" w:color="auto"/>
                <w:right w:val="none" w:sz="0" w:space="0" w:color="auto"/>
              </w:divBdr>
              <w:divsChild>
                <w:div w:id="1979064232">
                  <w:marLeft w:val="0"/>
                  <w:marRight w:val="0"/>
                  <w:marTop w:val="0"/>
                  <w:marBottom w:val="0"/>
                  <w:divBdr>
                    <w:top w:val="none" w:sz="0" w:space="0" w:color="auto"/>
                    <w:left w:val="none" w:sz="0" w:space="0" w:color="auto"/>
                    <w:bottom w:val="none" w:sz="0" w:space="0" w:color="auto"/>
                    <w:right w:val="none" w:sz="0" w:space="0" w:color="auto"/>
                  </w:divBdr>
                  <w:divsChild>
                    <w:div w:id="9919481">
                      <w:marLeft w:val="0"/>
                      <w:marRight w:val="0"/>
                      <w:marTop w:val="0"/>
                      <w:marBottom w:val="0"/>
                      <w:divBdr>
                        <w:top w:val="none" w:sz="0" w:space="0" w:color="auto"/>
                        <w:left w:val="none" w:sz="0" w:space="0" w:color="auto"/>
                        <w:bottom w:val="none" w:sz="0" w:space="0" w:color="auto"/>
                        <w:right w:val="none" w:sz="0" w:space="0" w:color="auto"/>
                      </w:divBdr>
                      <w:divsChild>
                        <w:div w:id="903881297">
                          <w:marLeft w:val="0"/>
                          <w:marRight w:val="0"/>
                          <w:marTop w:val="0"/>
                          <w:marBottom w:val="0"/>
                          <w:divBdr>
                            <w:top w:val="none" w:sz="0" w:space="0" w:color="auto"/>
                            <w:left w:val="none" w:sz="0" w:space="0" w:color="auto"/>
                            <w:bottom w:val="none" w:sz="0" w:space="0" w:color="auto"/>
                            <w:right w:val="none" w:sz="0" w:space="0" w:color="auto"/>
                          </w:divBdr>
                          <w:divsChild>
                            <w:div w:id="1043403792">
                              <w:marLeft w:val="0"/>
                              <w:marRight w:val="0"/>
                              <w:marTop w:val="0"/>
                              <w:marBottom w:val="0"/>
                              <w:divBdr>
                                <w:top w:val="none" w:sz="0" w:space="0" w:color="auto"/>
                                <w:left w:val="none" w:sz="0" w:space="0" w:color="auto"/>
                                <w:bottom w:val="none" w:sz="0" w:space="0" w:color="auto"/>
                                <w:right w:val="none" w:sz="0" w:space="0" w:color="auto"/>
                              </w:divBdr>
                              <w:divsChild>
                                <w:div w:id="1488591478">
                                  <w:marLeft w:val="0"/>
                                  <w:marRight w:val="0"/>
                                  <w:marTop w:val="0"/>
                                  <w:marBottom w:val="0"/>
                                  <w:divBdr>
                                    <w:top w:val="none" w:sz="0" w:space="0" w:color="auto"/>
                                    <w:left w:val="none" w:sz="0" w:space="0" w:color="auto"/>
                                    <w:bottom w:val="none" w:sz="0" w:space="0" w:color="auto"/>
                                    <w:right w:val="none" w:sz="0" w:space="0" w:color="auto"/>
                                  </w:divBdr>
                                  <w:divsChild>
                                    <w:div w:id="190567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6245968">
          <w:marLeft w:val="0"/>
          <w:marRight w:val="0"/>
          <w:marTop w:val="0"/>
          <w:marBottom w:val="90"/>
          <w:divBdr>
            <w:top w:val="single" w:sz="6" w:space="0" w:color="D3D3D3"/>
            <w:left w:val="single" w:sz="6" w:space="0" w:color="D3D3D3"/>
            <w:bottom w:val="single" w:sz="6" w:space="0" w:color="D3D3D3"/>
            <w:right w:val="single" w:sz="6" w:space="0" w:color="D3D3D3"/>
          </w:divBdr>
          <w:divsChild>
            <w:div w:id="940071068">
              <w:marLeft w:val="75"/>
              <w:marRight w:val="75"/>
              <w:marTop w:val="0"/>
              <w:marBottom w:val="0"/>
              <w:divBdr>
                <w:top w:val="none" w:sz="0" w:space="0" w:color="auto"/>
                <w:left w:val="none" w:sz="0" w:space="0" w:color="auto"/>
                <w:bottom w:val="none" w:sz="0" w:space="0" w:color="auto"/>
                <w:right w:val="none" w:sz="0" w:space="0" w:color="auto"/>
              </w:divBdr>
              <w:divsChild>
                <w:div w:id="942304622">
                  <w:marLeft w:val="0"/>
                  <w:marRight w:val="0"/>
                  <w:marTop w:val="0"/>
                  <w:marBottom w:val="0"/>
                  <w:divBdr>
                    <w:top w:val="none" w:sz="0" w:space="0" w:color="auto"/>
                    <w:left w:val="none" w:sz="0" w:space="0" w:color="auto"/>
                    <w:bottom w:val="none" w:sz="0" w:space="0" w:color="auto"/>
                    <w:right w:val="none" w:sz="0" w:space="0" w:color="auto"/>
                  </w:divBdr>
                  <w:divsChild>
                    <w:div w:id="1166285290">
                      <w:marLeft w:val="0"/>
                      <w:marRight w:val="0"/>
                      <w:marTop w:val="0"/>
                      <w:marBottom w:val="0"/>
                      <w:divBdr>
                        <w:top w:val="none" w:sz="0" w:space="0" w:color="auto"/>
                        <w:left w:val="none" w:sz="0" w:space="0" w:color="auto"/>
                        <w:bottom w:val="none" w:sz="0" w:space="0" w:color="auto"/>
                        <w:right w:val="none" w:sz="0" w:space="0" w:color="auto"/>
                      </w:divBdr>
                      <w:divsChild>
                        <w:div w:id="1379277441">
                          <w:marLeft w:val="0"/>
                          <w:marRight w:val="0"/>
                          <w:marTop w:val="0"/>
                          <w:marBottom w:val="0"/>
                          <w:divBdr>
                            <w:top w:val="none" w:sz="0" w:space="0" w:color="auto"/>
                            <w:left w:val="none" w:sz="0" w:space="0" w:color="auto"/>
                            <w:bottom w:val="none" w:sz="0" w:space="0" w:color="auto"/>
                            <w:right w:val="none" w:sz="0" w:space="0" w:color="auto"/>
                          </w:divBdr>
                          <w:divsChild>
                            <w:div w:id="528876523">
                              <w:marLeft w:val="0"/>
                              <w:marRight w:val="0"/>
                              <w:marTop w:val="0"/>
                              <w:marBottom w:val="0"/>
                              <w:divBdr>
                                <w:top w:val="none" w:sz="0" w:space="0" w:color="auto"/>
                                <w:left w:val="none" w:sz="0" w:space="0" w:color="auto"/>
                                <w:bottom w:val="none" w:sz="0" w:space="0" w:color="auto"/>
                                <w:right w:val="none" w:sz="0" w:space="0" w:color="auto"/>
                              </w:divBdr>
                              <w:divsChild>
                                <w:div w:id="1658418118">
                                  <w:marLeft w:val="0"/>
                                  <w:marRight w:val="0"/>
                                  <w:marTop w:val="0"/>
                                  <w:marBottom w:val="0"/>
                                  <w:divBdr>
                                    <w:top w:val="none" w:sz="0" w:space="0" w:color="auto"/>
                                    <w:left w:val="none" w:sz="0" w:space="0" w:color="auto"/>
                                    <w:bottom w:val="none" w:sz="0" w:space="0" w:color="auto"/>
                                    <w:right w:val="none" w:sz="0" w:space="0" w:color="auto"/>
                                  </w:divBdr>
                                  <w:divsChild>
                                    <w:div w:id="120220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3974214">
      <w:bodyDiv w:val="1"/>
      <w:marLeft w:val="0"/>
      <w:marRight w:val="0"/>
      <w:marTop w:val="0"/>
      <w:marBottom w:val="0"/>
      <w:divBdr>
        <w:top w:val="none" w:sz="0" w:space="0" w:color="auto"/>
        <w:left w:val="none" w:sz="0" w:space="0" w:color="auto"/>
        <w:bottom w:val="none" w:sz="0" w:space="0" w:color="auto"/>
        <w:right w:val="none" w:sz="0" w:space="0" w:color="auto"/>
      </w:divBdr>
    </w:div>
    <w:div w:id="160237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430</Words>
  <Characters>2452</Characters>
  <Application>Microsoft Office Word</Application>
  <DocSecurity>0</DocSecurity>
  <Lines>20</Lines>
  <Paragraphs>5</Paragraphs>
  <ScaleCrop>false</ScaleCrop>
  <Company>Microsoft</Company>
  <LinksUpToDate>false</LinksUpToDate>
  <CharactersWithSpaces>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2017-10-08T08:47:00Z</dcterms:created>
  <dcterms:modified xsi:type="dcterms:W3CDTF">2017-10-25T15:38:00Z</dcterms:modified>
</cp:coreProperties>
</file>